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18C02" w14:textId="77777777" w:rsidR="00B61BA9" w:rsidRPr="00B61BA9" w:rsidRDefault="00C60EEF" w:rsidP="00B61BA9">
      <w:pPr>
        <w:rPr>
          <w:b/>
          <w:sz w:val="32"/>
          <w:szCs w:val="32"/>
          <w:u w:val="single"/>
        </w:rPr>
      </w:pPr>
      <w:r w:rsidRPr="00C60EEF">
        <w:rPr>
          <w:b/>
          <w:sz w:val="32"/>
          <w:szCs w:val="32"/>
          <w:u w:val="single"/>
        </w:rPr>
        <w:t xml:space="preserve">How to </w:t>
      </w:r>
      <w:r w:rsidR="00B61BA9">
        <w:rPr>
          <w:b/>
          <w:sz w:val="32"/>
          <w:szCs w:val="32"/>
          <w:u w:val="single"/>
        </w:rPr>
        <w:t>Add</w:t>
      </w:r>
      <w:r w:rsidR="00841F3C">
        <w:rPr>
          <w:b/>
          <w:sz w:val="32"/>
          <w:szCs w:val="32"/>
          <w:u w:val="single"/>
        </w:rPr>
        <w:t xml:space="preserve"> a Guest (external user) to </w:t>
      </w:r>
      <w:r w:rsidR="00255DDE">
        <w:rPr>
          <w:b/>
          <w:sz w:val="32"/>
          <w:szCs w:val="32"/>
          <w:u w:val="single"/>
        </w:rPr>
        <w:t>Microsoft Team</w:t>
      </w:r>
      <w:r w:rsidR="00B61BA9">
        <w:rPr>
          <w:b/>
          <w:sz w:val="32"/>
          <w:szCs w:val="32"/>
          <w:u w:val="single"/>
        </w:rPr>
        <w:t>s</w:t>
      </w:r>
    </w:p>
    <w:p w14:paraId="2CB4E20C" w14:textId="77777777" w:rsidR="00AC21B5" w:rsidRPr="00AC21B5" w:rsidRDefault="00AC21B5" w:rsidP="00AC21B5">
      <w:pPr>
        <w:rPr>
          <w:sz w:val="24"/>
          <w:szCs w:val="24"/>
        </w:rPr>
      </w:pPr>
    </w:p>
    <w:p w14:paraId="3250BE7A" w14:textId="77777777" w:rsidR="00AC21B5" w:rsidRDefault="00AC21B5" w:rsidP="00AC21B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21B5">
        <w:rPr>
          <w:rFonts w:cstheme="minorHAnsi"/>
          <w:b/>
          <w:sz w:val="24"/>
          <w:szCs w:val="24"/>
        </w:rPr>
        <w:t>Team owners</w:t>
      </w:r>
      <w:r>
        <w:rPr>
          <w:rFonts w:cstheme="minorHAnsi"/>
          <w:sz w:val="24"/>
          <w:szCs w:val="24"/>
        </w:rPr>
        <w:t xml:space="preserve"> are able to Add a Guest</w:t>
      </w:r>
    </w:p>
    <w:p w14:paraId="5EA8192C" w14:textId="77777777" w:rsidR="00AC21B5" w:rsidRPr="00AC21B5" w:rsidRDefault="00AC21B5" w:rsidP="00AC21B5">
      <w:pPr>
        <w:pStyle w:val="ListParagraph"/>
        <w:ind w:left="360"/>
        <w:rPr>
          <w:rFonts w:cstheme="minorHAnsi"/>
          <w:sz w:val="24"/>
          <w:szCs w:val="24"/>
        </w:rPr>
      </w:pPr>
    </w:p>
    <w:p w14:paraId="71DA986E" w14:textId="2D4AE890" w:rsidR="00AC21B5" w:rsidRPr="009A3ED4" w:rsidRDefault="00AC21B5" w:rsidP="00DC0D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C21B5">
        <w:rPr>
          <w:rFonts w:cstheme="minorHAnsi"/>
          <w:sz w:val="24"/>
          <w:szCs w:val="24"/>
          <w:lang w:val="en-US"/>
        </w:rPr>
        <w:t xml:space="preserve">Guests </w:t>
      </w:r>
      <w:r w:rsidRPr="00AC21B5">
        <w:rPr>
          <w:rFonts w:cstheme="minorHAnsi"/>
          <w:b/>
          <w:sz w:val="24"/>
          <w:szCs w:val="24"/>
          <w:lang w:val="en-US"/>
        </w:rPr>
        <w:t>must have</w:t>
      </w:r>
      <w:r w:rsidRPr="00AC21B5">
        <w:rPr>
          <w:rFonts w:cstheme="minorHAnsi"/>
          <w:sz w:val="24"/>
          <w:szCs w:val="24"/>
          <w:lang w:val="en-US"/>
        </w:rPr>
        <w:t xml:space="preserve"> an Office 365 work or school account. If the guest doesn’t yet have a Microsoft account associated with their email address, </w:t>
      </w:r>
      <w:r w:rsidRPr="00AC21B5">
        <w:rPr>
          <w:rFonts w:cstheme="minorHAnsi"/>
          <w:b/>
          <w:sz w:val="24"/>
          <w:szCs w:val="24"/>
          <w:lang w:val="en-US"/>
        </w:rPr>
        <w:t>they will be directed to create one for free</w:t>
      </w:r>
      <w:r w:rsidRPr="00AC21B5">
        <w:rPr>
          <w:rFonts w:cstheme="minorHAnsi"/>
          <w:sz w:val="24"/>
          <w:szCs w:val="24"/>
          <w:lang w:val="en-US"/>
        </w:rPr>
        <w:t>.</w:t>
      </w:r>
    </w:p>
    <w:p w14:paraId="0863F362" w14:textId="77777777" w:rsidR="009A3ED4" w:rsidRPr="009A3ED4" w:rsidRDefault="009A3ED4" w:rsidP="009A3ED4">
      <w:pPr>
        <w:pStyle w:val="ListParagraph"/>
        <w:rPr>
          <w:rFonts w:cstheme="minorHAnsi"/>
          <w:sz w:val="24"/>
          <w:szCs w:val="24"/>
        </w:rPr>
      </w:pPr>
    </w:p>
    <w:p w14:paraId="2DC8B8BD" w14:textId="76682431" w:rsidR="009A3ED4" w:rsidRPr="009A3ED4" w:rsidRDefault="009A3ED4" w:rsidP="00DC0D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A3ED4">
        <w:rPr>
          <w:rFonts w:cstheme="minorHAnsi"/>
          <w:sz w:val="24"/>
          <w:szCs w:val="24"/>
          <w:lang w:val="en"/>
        </w:rPr>
        <w:t xml:space="preserve">Guest permissions are </w:t>
      </w:r>
      <w:bookmarkStart w:id="0" w:name="_GoBack"/>
      <w:r w:rsidRPr="009A3ED4">
        <w:rPr>
          <w:rFonts w:cstheme="minorHAnsi"/>
          <w:b/>
          <w:sz w:val="24"/>
          <w:szCs w:val="24"/>
          <w:lang w:val="en"/>
        </w:rPr>
        <w:t>limited</w:t>
      </w:r>
      <w:bookmarkEnd w:id="0"/>
      <w:r w:rsidRPr="009A3ED4">
        <w:rPr>
          <w:rFonts w:cstheme="minorHAnsi"/>
          <w:sz w:val="24"/>
          <w:szCs w:val="24"/>
          <w:lang w:val="en"/>
        </w:rPr>
        <w:t xml:space="preserve"> to help protect your </w:t>
      </w:r>
      <w:r w:rsidRPr="009A3ED4">
        <w:rPr>
          <w:rFonts w:cstheme="minorHAnsi"/>
          <w:sz w:val="24"/>
          <w:szCs w:val="24"/>
          <w:lang w:val="en"/>
        </w:rPr>
        <w:t>organization’s</w:t>
      </w:r>
      <w:r w:rsidRPr="009A3ED4">
        <w:rPr>
          <w:rFonts w:cstheme="minorHAnsi"/>
          <w:sz w:val="24"/>
          <w:szCs w:val="24"/>
          <w:lang w:val="en"/>
        </w:rPr>
        <w:t xml:space="preserve"> data. Guests can send messages to the team like any other user. They can also share files and create private chats</w:t>
      </w:r>
      <w:r w:rsidRPr="009A3ED4">
        <w:rPr>
          <w:rFonts w:cstheme="minorHAnsi"/>
          <w:sz w:val="24"/>
          <w:szCs w:val="24"/>
          <w:lang w:val="en"/>
        </w:rPr>
        <w:t xml:space="preserve">. </w:t>
      </w:r>
      <w:r w:rsidRPr="009A3ED4">
        <w:rPr>
          <w:rFonts w:cstheme="minorHAnsi"/>
          <w:sz w:val="24"/>
          <w:szCs w:val="24"/>
          <w:lang w:val="en"/>
        </w:rPr>
        <w:t>Access to most other features is restricted, so guests can’t schedule meetings, change Teams settings, create new teams or manage apps</w:t>
      </w:r>
      <w:r>
        <w:rPr>
          <w:rFonts w:cstheme="minorHAnsi"/>
          <w:sz w:val="24"/>
          <w:szCs w:val="24"/>
          <w:lang w:val="en"/>
        </w:rPr>
        <w:t>.</w:t>
      </w:r>
    </w:p>
    <w:p w14:paraId="6A169FEE" w14:textId="77777777" w:rsidR="00AC21B5" w:rsidRPr="00AC21B5" w:rsidRDefault="00AC21B5" w:rsidP="00AC21B5">
      <w:pPr>
        <w:pStyle w:val="ListParagraph"/>
        <w:rPr>
          <w:rFonts w:cstheme="minorHAnsi"/>
          <w:sz w:val="24"/>
          <w:szCs w:val="24"/>
        </w:rPr>
      </w:pPr>
    </w:p>
    <w:p w14:paraId="010263ED" w14:textId="77777777" w:rsidR="00C60EEF" w:rsidRDefault="00457481" w:rsidP="00DC0D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to your team name you will fin</w:t>
      </w:r>
      <w:r w:rsidR="00B42683">
        <w:rPr>
          <w:sz w:val="24"/>
          <w:szCs w:val="24"/>
        </w:rPr>
        <w:t>d</w:t>
      </w:r>
      <w:r>
        <w:rPr>
          <w:sz w:val="24"/>
          <w:szCs w:val="24"/>
        </w:rPr>
        <w:t xml:space="preserve"> “…” click on it, the</w:t>
      </w:r>
      <w:r w:rsidR="00B42683">
        <w:rPr>
          <w:sz w:val="24"/>
          <w:szCs w:val="24"/>
        </w:rPr>
        <w:t>n</w:t>
      </w:r>
      <w:r>
        <w:rPr>
          <w:sz w:val="24"/>
          <w:szCs w:val="24"/>
        </w:rPr>
        <w:t xml:space="preserve"> click on Manage Team </w:t>
      </w:r>
    </w:p>
    <w:p w14:paraId="53C0353E" w14:textId="77777777" w:rsidR="00FE6EE3" w:rsidRDefault="00B42683" w:rsidP="00FE6EE3">
      <w:pPr>
        <w:rPr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2520E9A" wp14:editId="010717DF">
                <wp:simplePos x="0" y="0"/>
                <wp:positionH relativeFrom="column">
                  <wp:posOffset>1805940</wp:posOffset>
                </wp:positionH>
                <wp:positionV relativeFrom="paragraph">
                  <wp:posOffset>749935</wp:posOffset>
                </wp:positionV>
                <wp:extent cx="335280" cy="99060"/>
                <wp:effectExtent l="38100" t="57150" r="26670" b="9144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E9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142.2pt;margin-top:59.05pt;width:26.4pt;height:7.8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Ya7AEAALQDAAAOAAAAZHJzL2Uyb0RvYy54bWysU02P0zAQvSPxHyzfadKuWrpV0xVqKRwQ&#10;VFr4AVPHTiz5S2PTtP+esZOtFrghcrBmPJ43M29etk9Xa9hFYtTeNXw+qzmTTvhWu67hP74f3605&#10;iwlcC8Y72fCbjPxp9/bNdggbufC9N61ERiAubobQ8D6lsKmqKHppIc58kI6CyqOFRC52VYswELo1&#10;1aKuV9XgsQ3ohYyRbg9jkO8KvlJSpG9KRZmYaTj1lsqJ5Tzns9ptYdMhhF6LqQ34hy4saEdF71AH&#10;SMB+ov4LymqBPnqVZsLbyiulhSwz0DTz+o9pnnsIssxC5MRwpyn+P1jx9XJCptuGr1acObC0o+eE&#10;oLs+sQ+IfmB77xzx6JHRE+JrCHFDaXt3wsmL4YR5+KtCy5TR4TNJodBBA7JrYft2Z1teExN0+fCw&#10;XKxpJ4JCj4/1qiyjGlEyWsCYPklvWTYaHqeu7u2MFeDyJSbqgxJfEnKy80dtTNmucWxo+PL9fJmL&#10;AYlMGUhk2kBjR9dxBqYj9YqEpenojW5zegaK2J33BtkFSEHHY01fJoHK/fYs1z5A7Md3JTRqy+pE&#10;AjfaNnydkyfJJdDmo2tZugViPKEG1xk5IRuXK8si32m6TPpIc7bOvr0V9qvskTRKQ5OMs/Ze+2S/&#10;/tl2vwAAAP//AwBQSwMEFAAGAAgAAAAhAJyKggvhAAAACwEAAA8AAABkcnMvZG93bnJldi54bWxM&#10;j0FPwkAQhe8k/IfNmHiDbQuRpnZLFKMXjQnUxOvSHdtCd7bpLlD89Y4nvc3Me3nzvXw92k6ccfCt&#10;IwXxPAKBVDnTUq3go3yepSB80GR05wgVXNHDuphOcp0Zd6EtnnehFhxCPtMKmhD6TEpfNWi1n7se&#10;ibUvN1gdeB1qaQZ94XDbySSK7qTVLfGHRve4abA67k5WQXn9Lh/RvW5W28N7//b58kSlOSh1ezM+&#10;3IMIOIY/M/ziMzoUzLR3JzJedAqSdLlkKwtxGoNgx2KxSkDs+cITyCKX/zsUPwAAAP//AwBQSwEC&#10;LQAUAAYACAAAACEAtoM4kv4AAADhAQAAEwAAAAAAAAAAAAAAAAAAAAAAW0NvbnRlbnRfVHlwZXNd&#10;LnhtbFBLAQItABQABgAIAAAAIQA4/SH/1gAAAJQBAAALAAAAAAAAAAAAAAAAAC8BAABfcmVscy8u&#10;cmVsc1BLAQItABQABgAIAAAAIQBuWqYa7AEAALQDAAAOAAAAAAAAAAAAAAAAAC4CAABkcnMvZTJv&#10;RG9jLnhtbFBLAQItABQABgAIAAAAIQCcioIL4QAAAAsBAAAPAAAAAAAAAAAAAAAAAEY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="00FE6EE3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82B6509" wp14:editId="03CFC565">
                <wp:simplePos x="0" y="0"/>
                <wp:positionH relativeFrom="column">
                  <wp:posOffset>2301240</wp:posOffset>
                </wp:positionH>
                <wp:positionV relativeFrom="paragraph">
                  <wp:posOffset>955675</wp:posOffset>
                </wp:positionV>
                <wp:extent cx="335280" cy="99060"/>
                <wp:effectExtent l="38100" t="57150" r="26670" b="914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DED7" id="Straight Arrow Connector 23" o:spid="_x0000_s1026" type="#_x0000_t32" style="position:absolute;margin-left:181.2pt;margin-top:75.25pt;width:26.4pt;height:7.8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S57AEAALQDAAAOAAAAZHJzL2Uyb0RvYy54bWysU02P0zAQvSPxHyzfadJWXbpV0xVqKRwQ&#10;VFr4AVPHTiz5S2PTtP+esZOtFrghcrBmPJ43M29etk9Xa9hFYtTeNXw+qzmTTvhWu67hP74f3605&#10;iwlcC8Y72fCbjPxp9/bNdggbufC9N61ERiAubobQ8D6lsKmqKHppIc58kI6CyqOFRC52VYswELo1&#10;1aKuH6rBYxvQCxkj3R7GIN8VfKWkSN+UijIx03DqLZUTy3nOZ7XbwqZDCL0WUxvwD11Y0I6K3qEO&#10;kID9RP0XlNUCffQqzYS3lVdKC1lmoGnm9R/TPPcQZJmFyInhTlP8f7Di6+WETLcNXyw5c2BpR88J&#10;QXd9Yh8Q/cD23jni0SOjJ8TXEOKG0vbuhJMXwwnz8FeFlimjw2eSQqGDBmTXwvbtzra8Jibocrlc&#10;Lda0E0Ghx8f6oSyjGlEyWsCYPklvWTYaHqeu7u2MFeDyJSbqgxJfEnKy80dtTNmucWxo+Or9fJWL&#10;AYlMGUhk2kBjR9dxBqYj9YqEpenojW5zegaK2J33BtkFSEHHY01fJoHK/fYs1z5A7Md3JTRqy+pE&#10;AjfaNnydkyfJJdDmo2tZugViPKEG1xk5IRuXK8si32m6TPpIc7bOvr0V9qvskTRKQ5OMs/Ze+2S/&#10;/tl2vwAAAP//AwBQSwMEFAAGAAgAAAAhAHOkjAbhAAAACwEAAA8AAABkcnMvZG93bnJldi54bWxM&#10;j8FOwzAMhu9IvENkJG4sbVk7VJpOMAQXENLWSVyzxrQdjVM12dbx9JgTHO3/0+/PxXKyvTji6DtH&#10;CuJZBAKpdqajRsG2er65A+GDJqN7R6jgjB6W5eVFoXPjTrTG4yY0gkvI51pBG8KQS+nrFq32Mzcg&#10;cfbpRqsDj2MjzahPXG57mURRJq3uiC+0esBVi/XX5mAVVOfv6hHd62qx3r8Pbx8vT1SZvVLXV9PD&#10;PYiAU/iD4Vef1aFkp507kPGiV3CbJXNGOUijFAQT8zhNQOx4k2UxyLKQ/38ofwAAAP//AwBQSwEC&#10;LQAUAAYACAAAACEAtoM4kv4AAADhAQAAEwAAAAAAAAAAAAAAAAAAAAAAW0NvbnRlbnRfVHlwZXNd&#10;LnhtbFBLAQItABQABgAIAAAAIQA4/SH/1gAAAJQBAAALAAAAAAAAAAAAAAAAAC8BAABfcmVscy8u&#10;cmVsc1BLAQItABQABgAIAAAAIQAPdiS57AEAALQDAAAOAAAAAAAAAAAAAAAAAC4CAABkcnMvZTJv&#10;RG9jLnhtbFBLAQItABQABgAIAAAAIQBzpIwG4QAAAAsBAAAPAAAAAAAAAAAAAAAAAEY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="00FE6EE3">
        <w:rPr>
          <w:noProof/>
          <w:lang w:eastAsia="en-ZA"/>
        </w:rPr>
        <w:drawing>
          <wp:inline distT="0" distB="0" distL="0" distR="0" wp14:anchorId="54D4585E" wp14:editId="714EF7D5">
            <wp:extent cx="6645910" cy="2996565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76392" w14:textId="77777777" w:rsidR="00B42683" w:rsidRDefault="00B42683" w:rsidP="00FE6EE3">
      <w:pPr>
        <w:rPr>
          <w:sz w:val="24"/>
          <w:szCs w:val="24"/>
        </w:rPr>
      </w:pPr>
    </w:p>
    <w:p w14:paraId="6F438106" w14:textId="77777777" w:rsidR="004253A4" w:rsidRDefault="004253A4" w:rsidP="004253A4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ZA"/>
        </w:rPr>
      </w:pPr>
      <w:r>
        <w:rPr>
          <w:sz w:val="24"/>
          <w:szCs w:val="24"/>
        </w:rPr>
        <w:t xml:space="preserve">Click the Add member button </w:t>
      </w:r>
    </w:p>
    <w:p w14:paraId="0BB9AABC" w14:textId="77777777" w:rsidR="004253A4" w:rsidRDefault="007F4FD1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D869B43" wp14:editId="2FFF6755">
                <wp:simplePos x="0" y="0"/>
                <wp:positionH relativeFrom="column">
                  <wp:posOffset>6149340</wp:posOffset>
                </wp:positionH>
                <wp:positionV relativeFrom="paragraph">
                  <wp:posOffset>1068070</wp:posOffset>
                </wp:positionV>
                <wp:extent cx="335280" cy="99060"/>
                <wp:effectExtent l="38100" t="57150" r="26670" b="914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A74AB" id="Straight Arrow Connector 24" o:spid="_x0000_s1026" type="#_x0000_t32" style="position:absolute;margin-left:484.2pt;margin-top:84.1pt;width:26.4pt;height:7.8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X/7QEAALQDAAAOAAAAZHJzL2Uyb0RvYy54bWysU02P0zAQvSPxHyzfadIuXbpV0xVqKRwQ&#10;VNrlB0wdO7HkL41N0/57xk6oFrityMGa8XjezLx52TxerGFniVF71/D5rOZMOuFb7bqG/3g+vFtx&#10;FhO4Fox3suFXGfnj9u2bzRDWcuF7b1qJjEBcXA+h4X1KYV1VUfTSQpz5IB0FlUcLiVzsqhZhIHRr&#10;qkVd31eDxzagFzJGut2PQb4t+EpJkb4rFWVipuHUWyonlvOUz2q7gXWHEHotpjbgFV1Y0I6K3qD2&#10;kID9RP0PlNUCffQqzYS3lVdKC1lmoGnm9V/TPPUQZJmFyInhRlP8f7Di2/mITLcNX7znzIGlHT0l&#10;BN31iX1E9APbeeeIR4+MnhBfQ4hrStu5I05eDEfMw18UWqaMDl9ICoUOGpBdCtvXG9vykpigy7u7&#10;5WJFOxEUenio78syqhElowWM6bP0lmWj4XHq6tbOWAHOX2OiPijxd0JOdv6gjSnbNY4NDV9+mC9z&#10;MSCRKQOJTBto7Og6zsB0pF6RsDQdvdFtTs9AEbvTziA7AynocKjpyyRQuT+e5dp7iP34roRGbVmd&#10;SOBG24avcvIkuQTafHItS9dAjCfU4DojJ2TjcmVZ5DtNl0kfac7WybfXwn6VPZJGaWiScdbeS5/s&#10;lz/b9hcAAAD//wMAUEsDBBQABgAIAAAAIQDUrfGG4QAAAAwBAAAPAAAAZHJzL2Rvd25yZXYueG1s&#10;TI/BTsMwEETvSPyDtUjcqNOAgglxKiiCCwipDRJXN16SlHgdxW6b8vVsT3Cb1TzNzhSLyfVij2Po&#10;PGmYzxIQSLW3HTUaPqrnKwUiREPW9J5QwxEDLMrzs8Lk1h9ohft1bASHUMiNhjbGIZcy1C06E2Z+&#10;QGLvy4/ORD7HRtrRHDjc9TJNkkw60xF/aM2Ayxbr7/XOaaiOP9Uj+tfl7Wr7Prx9vjxRZbdaX15M&#10;D/cgIk7xD4ZTfa4OJXfa+B3ZIHoNd5m6YZSNTKUgTkSSzlltWKlrBbIs5P8R5S8AAAD//wMAUEsB&#10;Ai0AFAAGAAgAAAAhALaDOJL+AAAA4QEAABMAAAAAAAAAAAAAAAAAAAAAAFtDb250ZW50X1R5cGVz&#10;XS54bWxQSwECLQAUAAYACAAAACEAOP0h/9YAAACUAQAACwAAAAAAAAAAAAAAAAAvAQAAX3JlbHMv&#10;LnJlbHNQSwECLQAUAAYACAAAACEAENJV/+0BAAC0AwAADgAAAAAAAAAAAAAAAAAuAgAAZHJzL2Uy&#10;b0RvYy54bWxQSwECLQAUAAYACAAAACEA1K3xhuEAAAAMAQAADwAAAAAAAAAAAAAAAABHBAAAZHJz&#10;L2Rvd25yZXYueG1sUEsFBgAAAAAEAAQA8wAAAFU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en-ZA"/>
        </w:rPr>
        <w:tab/>
      </w:r>
      <w:r w:rsidR="004253A4">
        <w:rPr>
          <w:noProof/>
          <w:lang w:eastAsia="en-ZA"/>
        </w:rPr>
        <w:drawing>
          <wp:inline distT="0" distB="0" distL="0" distR="0" wp14:anchorId="742BE372" wp14:editId="52C175C3">
            <wp:extent cx="6645910" cy="1494155"/>
            <wp:effectExtent l="0" t="0" r="254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A2F8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2793F889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72B25DBC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3FC2D774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30D0552F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4360AFF6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6F4B3992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33EC81A3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13361DC3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1E2089A0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614C730C" w14:textId="77777777" w:rsidR="00602343" w:rsidRDefault="00602343" w:rsidP="007F4FD1">
      <w:pPr>
        <w:tabs>
          <w:tab w:val="left" w:pos="2484"/>
        </w:tabs>
        <w:rPr>
          <w:noProof/>
          <w:sz w:val="24"/>
          <w:szCs w:val="24"/>
          <w:lang w:eastAsia="en-ZA"/>
        </w:rPr>
      </w:pPr>
    </w:p>
    <w:p w14:paraId="4CE68ED7" w14:textId="77777777" w:rsidR="005D0989" w:rsidRPr="005D0989" w:rsidRDefault="007F05D7" w:rsidP="0081611F">
      <w:pPr>
        <w:pStyle w:val="ListParagraph"/>
        <w:numPr>
          <w:ilvl w:val="0"/>
          <w:numId w:val="2"/>
        </w:numPr>
        <w:tabs>
          <w:tab w:val="left" w:pos="2484"/>
        </w:tabs>
        <w:rPr>
          <w:noProof/>
          <w:sz w:val="24"/>
          <w:szCs w:val="24"/>
          <w:lang w:eastAsia="en-ZA"/>
        </w:rPr>
      </w:pPr>
      <w:r w:rsidRPr="005D0989">
        <w:rPr>
          <w:noProof/>
          <w:sz w:val="24"/>
          <w:szCs w:val="24"/>
          <w:lang w:eastAsia="en-ZA"/>
        </w:rPr>
        <w:t>Type the guest’s email address in the se</w:t>
      </w:r>
      <w:r w:rsidR="00AC21B5">
        <w:rPr>
          <w:noProof/>
          <w:sz w:val="24"/>
          <w:szCs w:val="24"/>
          <w:lang w:eastAsia="en-ZA"/>
        </w:rPr>
        <w:t xml:space="preserve">arch bar. Once you </w:t>
      </w:r>
      <w:r w:rsidR="00AC21B5" w:rsidRPr="00AC21B5">
        <w:rPr>
          <w:b/>
          <w:noProof/>
          <w:sz w:val="24"/>
          <w:szCs w:val="24"/>
          <w:lang w:eastAsia="en-ZA"/>
        </w:rPr>
        <w:t>completed the email address</w:t>
      </w:r>
      <w:r w:rsidR="00AC21B5">
        <w:rPr>
          <w:noProof/>
          <w:sz w:val="24"/>
          <w:szCs w:val="24"/>
          <w:lang w:eastAsia="en-ZA"/>
        </w:rPr>
        <w:t xml:space="preserve">, you will be prompted to add a guest (you will see “Add </w:t>
      </w:r>
      <w:hyperlink r:id="rId11" w:history="1">
        <w:r w:rsidR="00AC21B5" w:rsidRPr="009E08CA">
          <w:rPr>
            <w:rStyle w:val="Hyperlink"/>
            <w:noProof/>
            <w:sz w:val="24"/>
            <w:szCs w:val="24"/>
            <w:lang w:eastAsia="en-ZA"/>
          </w:rPr>
          <w:t>Username@gmail.com</w:t>
        </w:r>
      </w:hyperlink>
      <w:r w:rsidR="00AC21B5">
        <w:rPr>
          <w:noProof/>
          <w:sz w:val="24"/>
          <w:szCs w:val="24"/>
          <w:lang w:eastAsia="en-ZA"/>
        </w:rPr>
        <w:t xml:space="preserve"> as a guest)</w:t>
      </w:r>
      <w:r w:rsidRPr="005D0989">
        <w:rPr>
          <w:noProof/>
          <w:sz w:val="24"/>
          <w:szCs w:val="24"/>
          <w:lang w:eastAsia="en-ZA"/>
        </w:rPr>
        <w:t xml:space="preserve">.  Click Add and Close. </w:t>
      </w:r>
    </w:p>
    <w:p w14:paraId="4402B522" w14:textId="77777777" w:rsidR="00B42683" w:rsidRDefault="005D0989" w:rsidP="005D0989">
      <w:pPr>
        <w:pStyle w:val="ListParagraph"/>
        <w:ind w:left="360"/>
        <w:rPr>
          <w:noProof/>
          <w:sz w:val="24"/>
          <w:szCs w:val="24"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CFA2AA" wp14:editId="52A03204">
                <wp:simplePos x="0" y="0"/>
                <wp:positionH relativeFrom="column">
                  <wp:posOffset>6202680</wp:posOffset>
                </wp:positionH>
                <wp:positionV relativeFrom="paragraph">
                  <wp:posOffset>4104640</wp:posOffset>
                </wp:positionV>
                <wp:extent cx="335280" cy="99060"/>
                <wp:effectExtent l="38100" t="57150" r="26670" b="9144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9BD0" id="Straight Arrow Connector 70" o:spid="_x0000_s1026" type="#_x0000_t32" style="position:absolute;margin-left:488.4pt;margin-top:323.2pt;width:26.4pt;height:7.8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Ny6wEAALQDAAAOAAAAZHJzL2Uyb0RvYy54bWysU02P0zAQvSPxHyzfadKuututmq5QS+GA&#10;oNKyP2Dq2Iklf2lsmvbfM3ZCtcANbQ6Wx+N58+b5ZfN0sYadJUbtXcPns5oz6YRvtesa/vLj8GHF&#10;WUzgWjDeyYZfZeRP2/fvNkNYy4XvvWklMgJxcT2EhvcphXVVRdFLC3Hmg3SUVB4tJAqxq1qEgdCt&#10;qRZ1fV8NHtuAXsgY6XQ/Jvm24CslRfquVJSJmYYTt1RWLOspr9V2A+sOIfRaTDTgP1hY0I6a3qD2&#10;kID9RP0PlNUCffQqzYS3lVdKC1lmoGnm9V/TPPcQZJmFxInhJlN8O1jx7XxEptuGP5A8Diy90XNC&#10;0F2f2EdEP7Cdd4509MjoCuk1hLimsp074hTFcMQ8/EWhZcro8IWsUOSgAdmlqH29qS0viQk6vLtb&#10;LlbUVFDq8bG+L+DViJLRAsb0WXrL8qbhcWJ1ozN2gPPXmIgHFf4uyMXOH7Qx5XWNY0PDlw/zZW4G&#10;ZDJlINHWBho7uo4zMB25VyQspKM3us3lGShid9oZZGcgBx0ONX1ZBGr3x7Xcew+xH++V1OgtqxMZ&#10;3Gjb8FUuniyXQJtPrmXpGkjxhBpcZ+SEbFzuLIt9p+my6KPMeXfy7bWoX+WIrFEITTbO3nsd0/71&#10;z7b9BQAA//8DAFBLAwQUAAYACAAAACEArWLWzeIAAAAMAQAADwAAAGRycy9kb3ducmV2LnhtbEyP&#10;wW7CMBBE70j8g7WVegO7ETIljYNaqvbSqhIEiauJt0kgXkexgdCvrzm1x50dzbzJloNt2Rl73zhS&#10;8DAVwJBKZxqqFGyLt8kjMB80Gd06QgVX9LDMx6NMp8ZdaI3nTahYDCGfagV1CF3KuS9rtNpPXYcU&#10;f9+utzrEs6+46fUlhtuWJ0JIbnVDsaHWHa5qLI+bk1VQXH+KF3Qfq/n68NV97t5fqTAHpe7vhucn&#10;YAGH8GeGG35Ehzwy7d2JjGetgsVcRvSgQM7kDNjNIZKFBLaPkkwE8Dzj/0fkvwAAAP//AwBQSwEC&#10;LQAUAAYACAAAACEAtoM4kv4AAADhAQAAEwAAAAAAAAAAAAAAAAAAAAAAW0NvbnRlbnRfVHlwZXNd&#10;LnhtbFBLAQItABQABgAIAAAAIQA4/SH/1gAAAJQBAAALAAAAAAAAAAAAAAAAAC8BAABfcmVscy8u&#10;cmVsc1BLAQItABQABgAIAAAAIQCzYLNy6wEAALQDAAAOAAAAAAAAAAAAAAAAAC4CAABkcnMvZTJv&#10;RG9jLnhtbFBLAQItABQABgAIAAAAIQCtYtbN4gAAAAwBAAAPAAAAAAAAAAAAAAAAAEU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6ABB09F" wp14:editId="63A3B68D">
                <wp:simplePos x="0" y="0"/>
                <wp:positionH relativeFrom="column">
                  <wp:posOffset>6217920</wp:posOffset>
                </wp:positionH>
                <wp:positionV relativeFrom="paragraph">
                  <wp:posOffset>1239520</wp:posOffset>
                </wp:positionV>
                <wp:extent cx="335280" cy="99060"/>
                <wp:effectExtent l="38100" t="57150" r="26670" b="9144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0D48" id="Straight Arrow Connector 68" o:spid="_x0000_s1026" type="#_x0000_t32" style="position:absolute;margin-left:489.6pt;margin-top:97.6pt;width:26.4pt;height:7.8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WW7AEAALQDAAAOAAAAZHJzL2Uyb0RvYy54bWysU02P0zAQvSPxHyzfadKuWrpV0xVqKRwQ&#10;VFr4AVPHTiz5S2PTtP+esZOtFrghcrBmPJ43M29etk9Xa9hFYtTeNXw+qzmTTvhWu67hP74f3605&#10;iwlcC8Y72fCbjPxp9/bNdggbufC9N61ERiAubobQ8D6lsKmqKHppIc58kI6CyqOFRC52VYswELo1&#10;1aKuV9XgsQ3ohYyRbg9jkO8KvlJSpG9KRZmYaTj1lsqJ5Tzns9ptYdMhhF6LqQ34hy4saEdF71AH&#10;SMB+ov4LymqBPnqVZsLbyiulhSwz0DTz+o9pnnsIssxC5MRwpyn+P1jx9XJCptuGr2hTDizt6Dkh&#10;6K5P7AOiH9jeO0c8emT0hPgaQtxQ2t6dcPJiOGEe/qrQMmV0+ExSKHTQgOxa2L7d2ZbXxARdPjws&#10;F2vaiaDQ42O9KsuoRpSMFjCmT9Jblo2Gx6mreztjBbh8iYn6oMSXhJzs/FEbU7ZrHBsavnw/X+Zi&#10;QCJTBhKZNtDY0XWcgelIvSJhaTp6o9ucnoEidue9QXYBUtDxWNOXSaByvz3LtQ8Q+/FdCY3asjqR&#10;wI22DV/n5ElyCbT56FqWboEYT6jBdUZOyMblyrLId5oukz7SnK2zb2+F/Sp7JI3S0CTjrL3XPtmv&#10;f7bdLwAAAP//AwBQSwMEFAAGAAgAAAAhAFdNzBjhAAAADAEAAA8AAABkcnMvZG93bnJldi54bWxM&#10;j8FOwzAQRO9I/IO1SNyo3SBoE+JUUAQXKqQ2SFzdeElS4nUUu23K17M9wW1H8zQ7ky9G14kDDqH1&#10;pGE6USCQKm9bqjV8lC83cxAhGrKm84QaThhgUVxe5Caz/khrPGxiLTiEQmY0NDH2mZShatCZMPE9&#10;EntffnAmshxqaQdz5HDXyUSpe+lMS/yhMT0uG6y+N3unoTz9lE/o35az9e69X32+PlNpd1pfX42P&#10;DyAijvEPhnN9rg4Fd9r6PdkgOg3pLE0YZSO94+NMqNuE5201JFM1B1nk8v+I4hcAAP//AwBQSwEC&#10;LQAUAAYACAAAACEAtoM4kv4AAADhAQAAEwAAAAAAAAAAAAAAAAAAAAAAW0NvbnRlbnRfVHlwZXNd&#10;LnhtbFBLAQItABQABgAIAAAAIQA4/SH/1gAAAJQBAAALAAAAAAAAAAAAAAAAAC8BAABfcmVscy8u&#10;cmVsc1BLAQItABQABgAIAAAAIQBQEkWW7AEAALQDAAAOAAAAAAAAAAAAAAAAAC4CAABkcnMvZTJv&#10;RG9jLnhtbFBLAQItABQABgAIAAAAIQBXTcwY4QAAAAwBAAAPAAAAAAAAAAAAAAAAAEY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A9F238E" wp14:editId="6623BA60">
                <wp:simplePos x="0" y="0"/>
                <wp:positionH relativeFrom="column">
                  <wp:posOffset>4008120</wp:posOffset>
                </wp:positionH>
                <wp:positionV relativeFrom="paragraph">
                  <wp:posOffset>1891030</wp:posOffset>
                </wp:positionV>
                <wp:extent cx="335280" cy="99060"/>
                <wp:effectExtent l="38100" t="57150" r="26670" b="9144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E0E4" id="Straight Arrow Connector 69" o:spid="_x0000_s1026" type="#_x0000_t32" style="position:absolute;margin-left:315.6pt;margin-top:148.9pt;width:26.4pt;height:7.8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WM7AEAALQDAAAOAAAAZHJzL2Uyb0RvYy54bWysU02P0zAQvSPxHyzfadKuWrZV0xVqKRwQ&#10;VFr4AVPHTiz5S2PTtP+esZOtFrghcrBmPJ43M29etk9Xa9hFYtTeNXw+qzmTTvhWu67hP74f3z1y&#10;FhO4Fox3suE3GfnT7u2b7RA2cuF7b1qJjEBc3Ayh4X1KYVNVUfTSQpz5IB0FlUcLiVzsqhZhIHRr&#10;qkVdr6rBYxvQCxkj3R7GIN8VfKWkSN+UijIx03DqLZUTy3nOZ7XbwqZDCL0WUxvwD11Y0I6K3qEO&#10;kID9RP0XlNUCffQqzYS3lVdKC1lmoGnm9R/TPPcQZJmFyInhTlP8f7Di6+WETLcNX605c2BpR88J&#10;QXd9Yh8Q/cD23jni0SOjJ8TXEOKG0vbuhJMXwwnz8FeFlimjw2eSQqGDBmTXwvbtzra8Jibo8uFh&#10;uXiknQgKrdf1qiyjGlEyWsCYPklvWTYaHqeu7u2MFeDyJSbqgxJfEnKy80dtTNmucWxo+PL9fJmL&#10;AYlMGUhk2kBjR9dxBqYj9YqEpenojW5zegaK2J33BtkFSEHHY01fJoHK/fYs1z5A7Md3JTRqy+pE&#10;AjfaNvwxJ0+SS6DNR9eydAvEeEINrjNyQjYuV5ZFvtN0mfSR5mydfXsr7FfZI2mUhiYZZ+299sl+&#10;/bPtfgEAAP//AwBQSwMEFAAGAAgAAAAhABvjc6/iAAAACwEAAA8AAABkcnMvZG93bnJldi54bWxM&#10;j8tOwzAQRfdI/IM1SOyo86jSEuJUUAQbEFIbJLZuPCQp8TiK3Tbl6xlWsBzN1b3nFKvJ9uKIo+8c&#10;KYhnEQik2pmOGgXv1dPNEoQPmozuHaGCM3pYlZcXhc6NO9EGj9vQCC4hn2sFbQhDLqWvW7Taz9yA&#10;xL9PN1od+BwbaUZ94nLbyySKMml1R7zQ6gHXLdZf24NVUJ2/qwd0L+vFZv82vH48P1Jl9kpdX033&#10;dyACTuEvDL/4jA4lM+3cgYwXvYIsjROOKkhuF+zAiWw5Z7udgjRO5yDLQv53KH8AAAD//wMAUEsB&#10;Ai0AFAAGAAgAAAAhALaDOJL+AAAA4QEAABMAAAAAAAAAAAAAAAAAAAAAAFtDb250ZW50X1R5cGVz&#10;XS54bWxQSwECLQAUAAYACAAAACEAOP0h/9YAAACUAQAACwAAAAAAAAAAAAAAAAAvAQAAX3JlbHMv&#10;LnJlbHNQSwECLQAUAAYACAAAACEAOUVVjOwBAAC0AwAADgAAAAAAAAAAAAAAAAAuAgAAZHJzL2Uy&#10;b0RvYy54bWxQSwECLQAUAAYACAAAACEAG+Nzr+IAAAALAQAADwAAAAAAAAAAAAAAAABGBAAAZHJz&#10;L2Rvd25yZXYueG1sUEsFBgAAAAAEAAQA8wAAAFUFAAAAAA==&#10;" strokecolor="red" strokeweight="4.5pt">
                <v:stroke endarrow="block" joinstyle="miter"/>
              </v:shape>
            </w:pict>
          </mc:Fallback>
        </mc:AlternateContent>
      </w:r>
      <w:r w:rsidR="00B42683">
        <w:rPr>
          <w:noProof/>
          <w:lang w:eastAsia="en-ZA"/>
        </w:rPr>
        <w:drawing>
          <wp:inline distT="0" distB="0" distL="0" distR="0" wp14:anchorId="03B1F322" wp14:editId="5CC9154C">
            <wp:extent cx="6645910" cy="4832350"/>
            <wp:effectExtent l="0" t="0" r="2540" b="635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A9D3" w14:textId="77777777" w:rsidR="005D0989" w:rsidRDefault="005D0989" w:rsidP="005D0989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ZA"/>
        </w:rPr>
      </w:pPr>
      <w:r>
        <w:rPr>
          <w:noProof/>
          <w:sz w:val="24"/>
          <w:szCs w:val="24"/>
          <w:lang w:eastAsia="en-ZA"/>
        </w:rPr>
        <w:t xml:space="preserve">The user is now added as a Guest to the Team. </w:t>
      </w:r>
    </w:p>
    <w:p w14:paraId="09DEE0A4" w14:textId="77777777" w:rsidR="00B31B16" w:rsidRDefault="00B31B16" w:rsidP="00B31B16">
      <w:pPr>
        <w:pStyle w:val="ListParagraph"/>
        <w:ind w:left="360"/>
        <w:rPr>
          <w:noProof/>
          <w:sz w:val="24"/>
          <w:szCs w:val="24"/>
          <w:lang w:eastAsia="en-ZA"/>
        </w:rPr>
      </w:pPr>
    </w:p>
    <w:p w14:paraId="465CB703" w14:textId="77777777" w:rsidR="005D0989" w:rsidRPr="005D0989" w:rsidRDefault="00AC21B5" w:rsidP="005D0989">
      <w:pPr>
        <w:rPr>
          <w:noProof/>
          <w:sz w:val="24"/>
          <w:szCs w:val="24"/>
          <w:lang w:eastAsia="en-ZA"/>
        </w:rPr>
      </w:pPr>
      <w:r>
        <w:rPr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CDF859F" wp14:editId="361610BC">
                <wp:simplePos x="0" y="0"/>
                <wp:positionH relativeFrom="column">
                  <wp:posOffset>6256020</wp:posOffset>
                </wp:positionH>
                <wp:positionV relativeFrom="paragraph">
                  <wp:posOffset>2380615</wp:posOffset>
                </wp:positionV>
                <wp:extent cx="335280" cy="99060"/>
                <wp:effectExtent l="38100" t="57150" r="26670" b="914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D153" id="Straight Arrow Connector 2" o:spid="_x0000_s1026" type="#_x0000_t32" style="position:absolute;margin-left:492.6pt;margin-top:187.45pt;width:26.4pt;height:7.8pt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+t6wEAALIDAAAOAAAAZHJzL2Uyb0RvYy54bWysU01v2zAMvQ/YfxB0X+ykSJcG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02fMGZA0srek4I&#10;uusTe0L0A9t554hGj2yR2RpCXFPSzh1x8mI4Yh79otAyZXT4QkIoZNB47FK4vt64lpfEBF3e3S0X&#10;K9qIoNDDQ31fVlGNKBktYEyfpbcsGw2PU1O3bsYKcP4aE/VBia8JOdn5gzam7NY4NjR8+XG+zMWA&#10;JKYMJDJtoKGj6zgD05F2RcLSdPRGtzk9A0XsTjuD7Aykn8Ohpi+TQOV+e5Zr7yH247sSGpVldSJ5&#10;G20bvsrJk+ASaPPJtSxdAxGeUIPrjJyQjcuVZRHvNF0mfaQ5WyffXgv7VfZIGKWhScRZeW99st/+&#10;attfAAAA//8DAFBLAwQUAAYACAAAACEAtI4OnuIAAAAMAQAADwAAAGRycy9kb3ducmV2LnhtbEyP&#10;wU7CQBCG7ya+w2ZMvMlWEGlrt0QxesGQQEm8Lt2xLXZnm+4Cxad3OOlxZr788/3ZfLCtOGLvG0cK&#10;7kcRCKTSmYYqBdvi7S4G4YMmo1tHqOCMHub59VWmU+NOtMbjJlSCQ8inWkEdQpdK6csarfYj1yHx&#10;7cv1Vgce+0qaXp843LZyHEWP0uqG+EOtO1zUWH5vDlZBcf4pXtAtF7P1ftV9fL6/UmH2St3eDM9P&#10;IAIO4Q+Giz6rQ85OO3cg40WrIImnY0YVTGYPCYgLEU1irrfjVRJNQeaZ/F8i/wUAAP//AwBQSwEC&#10;LQAUAAYACAAAACEAtoM4kv4AAADhAQAAEwAAAAAAAAAAAAAAAAAAAAAAW0NvbnRlbnRfVHlwZXNd&#10;LnhtbFBLAQItABQABgAIAAAAIQA4/SH/1gAAAJQBAAALAAAAAAAAAAAAAAAAAC8BAABfcmVscy8u&#10;cmVsc1BLAQItABQABgAIAAAAIQCbZH+t6wEAALIDAAAOAAAAAAAAAAAAAAAAAC4CAABkcnMvZTJv&#10;RG9jLnhtbFBLAQItABQABgAIAAAAIQC0jg6e4gAAAAwBAAAPAAAAAAAAAAAAAAAAAEU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="005D0989">
        <w:rPr>
          <w:noProof/>
          <w:lang w:eastAsia="en-ZA"/>
        </w:rPr>
        <w:drawing>
          <wp:inline distT="0" distB="0" distL="0" distR="0" wp14:anchorId="57E4792C" wp14:editId="73097522">
            <wp:extent cx="6645910" cy="2769235"/>
            <wp:effectExtent l="0" t="0" r="254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DA35" w14:textId="77777777" w:rsidR="005D0989" w:rsidRDefault="005D0989" w:rsidP="005D0989">
      <w:pPr>
        <w:pStyle w:val="ListParagraph"/>
        <w:rPr>
          <w:noProof/>
          <w:sz w:val="24"/>
          <w:szCs w:val="24"/>
          <w:lang w:eastAsia="en-ZA"/>
        </w:rPr>
      </w:pPr>
    </w:p>
    <w:p w14:paraId="25F12794" w14:textId="77777777" w:rsidR="003E2A9F" w:rsidRDefault="003E2A9F" w:rsidP="005D0989">
      <w:pPr>
        <w:pStyle w:val="ListParagraph"/>
        <w:rPr>
          <w:noProof/>
          <w:sz w:val="24"/>
          <w:szCs w:val="24"/>
          <w:lang w:eastAsia="en-ZA"/>
        </w:rPr>
      </w:pPr>
    </w:p>
    <w:p w14:paraId="2F882A37" w14:textId="77777777" w:rsidR="003E2A9F" w:rsidRDefault="003E2A9F" w:rsidP="005D0989">
      <w:pPr>
        <w:pStyle w:val="ListParagraph"/>
        <w:rPr>
          <w:noProof/>
          <w:sz w:val="24"/>
          <w:szCs w:val="24"/>
          <w:lang w:eastAsia="en-ZA"/>
        </w:rPr>
      </w:pPr>
    </w:p>
    <w:p w14:paraId="15C84478" w14:textId="77777777" w:rsidR="003E2A9F" w:rsidRDefault="003E2A9F" w:rsidP="005D0989">
      <w:pPr>
        <w:pStyle w:val="ListParagraph"/>
        <w:rPr>
          <w:noProof/>
          <w:sz w:val="24"/>
          <w:szCs w:val="24"/>
          <w:lang w:eastAsia="en-ZA"/>
        </w:rPr>
      </w:pPr>
    </w:p>
    <w:p w14:paraId="3EF763D2" w14:textId="77777777" w:rsidR="003E2A9F" w:rsidRDefault="003E2A9F" w:rsidP="005D0989">
      <w:pPr>
        <w:pStyle w:val="ListParagraph"/>
        <w:rPr>
          <w:noProof/>
          <w:sz w:val="24"/>
          <w:szCs w:val="24"/>
          <w:lang w:eastAsia="en-ZA"/>
        </w:rPr>
      </w:pPr>
    </w:p>
    <w:p w14:paraId="33BD39EB" w14:textId="77777777" w:rsidR="003E2A9F" w:rsidRPr="005D0989" w:rsidRDefault="003E2A9F" w:rsidP="005D0989">
      <w:pPr>
        <w:pStyle w:val="ListParagraph"/>
        <w:rPr>
          <w:noProof/>
          <w:sz w:val="24"/>
          <w:szCs w:val="24"/>
          <w:lang w:eastAsia="en-ZA"/>
        </w:rPr>
      </w:pPr>
    </w:p>
    <w:p w14:paraId="7D63C2E9" w14:textId="77777777" w:rsidR="005D0989" w:rsidRDefault="003E2A9F" w:rsidP="003E2A9F">
      <w:pPr>
        <w:pStyle w:val="ListParagraph"/>
        <w:numPr>
          <w:ilvl w:val="0"/>
          <w:numId w:val="2"/>
        </w:numPr>
        <w:rPr>
          <w:noProof/>
          <w:sz w:val="24"/>
          <w:szCs w:val="24"/>
          <w:lang w:eastAsia="en-ZA"/>
        </w:rPr>
      </w:pPr>
      <w:r>
        <w:rPr>
          <w:noProof/>
          <w:sz w:val="24"/>
          <w:szCs w:val="24"/>
          <w:lang w:eastAsia="en-ZA"/>
        </w:rPr>
        <w:t>An automated email will be sent to the Guest user</w:t>
      </w:r>
      <w:r w:rsidR="00616FA1">
        <w:rPr>
          <w:noProof/>
          <w:sz w:val="24"/>
          <w:szCs w:val="24"/>
          <w:lang w:eastAsia="en-ZA"/>
        </w:rPr>
        <w:t xml:space="preserve"> to notify them that they were added to the Team. The email includes details on what the guest needs to do to view the Team</w:t>
      </w:r>
      <w:r>
        <w:rPr>
          <w:noProof/>
          <w:sz w:val="24"/>
          <w:szCs w:val="24"/>
          <w:lang w:eastAsia="en-ZA"/>
        </w:rPr>
        <w:t>, see example below.</w:t>
      </w:r>
      <w:r w:rsidR="00616FA1">
        <w:rPr>
          <w:noProof/>
          <w:sz w:val="24"/>
          <w:szCs w:val="24"/>
          <w:lang w:eastAsia="en-ZA"/>
        </w:rPr>
        <w:t xml:space="preserve"> </w:t>
      </w:r>
    </w:p>
    <w:p w14:paraId="77395CFA" w14:textId="77777777" w:rsidR="003E2A9F" w:rsidRPr="003E2A9F" w:rsidRDefault="003E2A9F" w:rsidP="003E2A9F">
      <w:pPr>
        <w:pStyle w:val="ListParagraph"/>
        <w:ind w:left="360"/>
        <w:rPr>
          <w:noProof/>
          <w:sz w:val="24"/>
          <w:szCs w:val="24"/>
          <w:lang w:eastAsia="en-ZA"/>
        </w:rPr>
      </w:pPr>
    </w:p>
    <w:p w14:paraId="6EB0D83B" w14:textId="77777777" w:rsidR="007F05D7" w:rsidRDefault="003F6354" w:rsidP="003F6354">
      <w:pPr>
        <w:pStyle w:val="ListParagraph"/>
        <w:ind w:left="0"/>
        <w:rPr>
          <w:noProof/>
        </w:rPr>
      </w:pPr>
      <w:r>
        <w:rPr>
          <w:noProof/>
          <w:lang w:eastAsia="en-ZA"/>
        </w:rPr>
        <w:drawing>
          <wp:inline distT="0" distB="0" distL="0" distR="0" wp14:anchorId="629CB32E" wp14:editId="3092E40C">
            <wp:extent cx="6645910" cy="29184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418D" w14:textId="77777777" w:rsidR="00B42683" w:rsidRDefault="00B42683" w:rsidP="00B42683">
      <w:pPr>
        <w:pStyle w:val="ListParagraph"/>
        <w:ind w:left="360"/>
        <w:rPr>
          <w:noProof/>
          <w:sz w:val="24"/>
          <w:szCs w:val="24"/>
          <w:lang w:eastAsia="en-ZA"/>
        </w:rPr>
      </w:pPr>
    </w:p>
    <w:p w14:paraId="4E338A46" w14:textId="77777777" w:rsidR="00B42683" w:rsidRPr="00B96B63" w:rsidRDefault="00B42683" w:rsidP="00B42683">
      <w:pPr>
        <w:pStyle w:val="ListParagraph"/>
        <w:ind w:left="360"/>
        <w:rPr>
          <w:noProof/>
          <w:sz w:val="24"/>
          <w:szCs w:val="24"/>
          <w:lang w:eastAsia="en-ZA"/>
        </w:rPr>
      </w:pPr>
    </w:p>
    <w:p w14:paraId="2A4C8748" w14:textId="77777777" w:rsidR="00255DDE" w:rsidRDefault="00255DDE" w:rsidP="00575ADB">
      <w:pPr>
        <w:rPr>
          <w:sz w:val="24"/>
          <w:szCs w:val="24"/>
        </w:rPr>
      </w:pPr>
    </w:p>
    <w:p w14:paraId="54EEA58E" w14:textId="77777777" w:rsidR="00914C7C" w:rsidRPr="008570C8" w:rsidRDefault="00B42683" w:rsidP="00914C7C">
      <w:pPr>
        <w:pStyle w:val="ListParagraph"/>
        <w:ind w:left="360"/>
        <w:rPr>
          <w:sz w:val="24"/>
          <w:szCs w:val="24"/>
        </w:rPr>
      </w:pPr>
      <w:r>
        <w:rPr>
          <w:noProof/>
        </w:rPr>
        <w:t xml:space="preserve">  </w:t>
      </w:r>
    </w:p>
    <w:sectPr w:rsidR="00914C7C" w:rsidRPr="008570C8" w:rsidSect="00C6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4B1"/>
    <w:multiLevelType w:val="hybridMultilevel"/>
    <w:tmpl w:val="D8AE48B4"/>
    <w:lvl w:ilvl="0" w:tplc="691493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72F3"/>
    <w:multiLevelType w:val="hybridMultilevel"/>
    <w:tmpl w:val="38B286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45674"/>
    <w:multiLevelType w:val="hybridMultilevel"/>
    <w:tmpl w:val="754A1F3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D11A7"/>
    <w:multiLevelType w:val="hybridMultilevel"/>
    <w:tmpl w:val="5EEC20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0759C"/>
    <w:multiLevelType w:val="hybridMultilevel"/>
    <w:tmpl w:val="481A77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EF"/>
    <w:rsid w:val="000762B7"/>
    <w:rsid w:val="00092433"/>
    <w:rsid w:val="000A6FC2"/>
    <w:rsid w:val="000C48D0"/>
    <w:rsid w:val="000D4270"/>
    <w:rsid w:val="000F4843"/>
    <w:rsid w:val="00126482"/>
    <w:rsid w:val="00145C29"/>
    <w:rsid w:val="00180B26"/>
    <w:rsid w:val="001D3950"/>
    <w:rsid w:val="001D6C06"/>
    <w:rsid w:val="001E6EE9"/>
    <w:rsid w:val="001F3BA6"/>
    <w:rsid w:val="00241022"/>
    <w:rsid w:val="0025060E"/>
    <w:rsid w:val="00255DDE"/>
    <w:rsid w:val="002719BF"/>
    <w:rsid w:val="002869C9"/>
    <w:rsid w:val="002B0686"/>
    <w:rsid w:val="002C7AB7"/>
    <w:rsid w:val="002E5073"/>
    <w:rsid w:val="0033269F"/>
    <w:rsid w:val="00352163"/>
    <w:rsid w:val="00373247"/>
    <w:rsid w:val="00374E91"/>
    <w:rsid w:val="003773E4"/>
    <w:rsid w:val="0039110B"/>
    <w:rsid w:val="003E2A9F"/>
    <w:rsid w:val="003F6354"/>
    <w:rsid w:val="004253A4"/>
    <w:rsid w:val="00457481"/>
    <w:rsid w:val="00463D76"/>
    <w:rsid w:val="00491798"/>
    <w:rsid w:val="004918DC"/>
    <w:rsid w:val="004D7EFE"/>
    <w:rsid w:val="00543631"/>
    <w:rsid w:val="00575ADB"/>
    <w:rsid w:val="005D0989"/>
    <w:rsid w:val="005D4EE3"/>
    <w:rsid w:val="005D5E8A"/>
    <w:rsid w:val="00602343"/>
    <w:rsid w:val="006136D5"/>
    <w:rsid w:val="00616FA1"/>
    <w:rsid w:val="00617140"/>
    <w:rsid w:val="00620614"/>
    <w:rsid w:val="00647135"/>
    <w:rsid w:val="00664EE4"/>
    <w:rsid w:val="00682637"/>
    <w:rsid w:val="006A25A2"/>
    <w:rsid w:val="006A2936"/>
    <w:rsid w:val="006A3E93"/>
    <w:rsid w:val="007079DE"/>
    <w:rsid w:val="007503E2"/>
    <w:rsid w:val="00755A7D"/>
    <w:rsid w:val="00767E68"/>
    <w:rsid w:val="007964EC"/>
    <w:rsid w:val="007A7363"/>
    <w:rsid w:val="007B213D"/>
    <w:rsid w:val="007D6A85"/>
    <w:rsid w:val="007D7C9E"/>
    <w:rsid w:val="007F05D7"/>
    <w:rsid w:val="007F4FD1"/>
    <w:rsid w:val="00817A99"/>
    <w:rsid w:val="00841F3C"/>
    <w:rsid w:val="008570C8"/>
    <w:rsid w:val="00862683"/>
    <w:rsid w:val="008823B8"/>
    <w:rsid w:val="00890BBF"/>
    <w:rsid w:val="008B556A"/>
    <w:rsid w:val="008C767B"/>
    <w:rsid w:val="008D5399"/>
    <w:rsid w:val="00914C7C"/>
    <w:rsid w:val="0092507C"/>
    <w:rsid w:val="00940DC0"/>
    <w:rsid w:val="00956727"/>
    <w:rsid w:val="009A3ED4"/>
    <w:rsid w:val="009D2495"/>
    <w:rsid w:val="009F2F36"/>
    <w:rsid w:val="00A034CC"/>
    <w:rsid w:val="00A76DB3"/>
    <w:rsid w:val="00AA15D3"/>
    <w:rsid w:val="00AC21B5"/>
    <w:rsid w:val="00AE23B7"/>
    <w:rsid w:val="00B01123"/>
    <w:rsid w:val="00B023DD"/>
    <w:rsid w:val="00B31B16"/>
    <w:rsid w:val="00B33E10"/>
    <w:rsid w:val="00B42683"/>
    <w:rsid w:val="00B61BA9"/>
    <w:rsid w:val="00B92747"/>
    <w:rsid w:val="00B96B63"/>
    <w:rsid w:val="00BE7E75"/>
    <w:rsid w:val="00C1779F"/>
    <w:rsid w:val="00C60EEF"/>
    <w:rsid w:val="00CA3021"/>
    <w:rsid w:val="00CE5F9C"/>
    <w:rsid w:val="00CE782F"/>
    <w:rsid w:val="00D159C1"/>
    <w:rsid w:val="00D4190A"/>
    <w:rsid w:val="00D44157"/>
    <w:rsid w:val="00D64E81"/>
    <w:rsid w:val="00D91366"/>
    <w:rsid w:val="00D92966"/>
    <w:rsid w:val="00DC0DAC"/>
    <w:rsid w:val="00DC30C7"/>
    <w:rsid w:val="00DC3857"/>
    <w:rsid w:val="00DF76AB"/>
    <w:rsid w:val="00EB08B9"/>
    <w:rsid w:val="00EE190F"/>
    <w:rsid w:val="00EE3555"/>
    <w:rsid w:val="00EE3677"/>
    <w:rsid w:val="00EF2A8B"/>
    <w:rsid w:val="00F1371D"/>
    <w:rsid w:val="00F35D7D"/>
    <w:rsid w:val="00F50DBC"/>
    <w:rsid w:val="00FE6EE3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73F54"/>
  <w15:chartTrackingRefBased/>
  <w15:docId w15:val="{52D72B59-6A9B-4425-98A5-E47A60F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ername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B512CBFB2441A7AF35613715A1A6" ma:contentTypeVersion="7" ma:contentTypeDescription="Create a new document." ma:contentTypeScope="" ma:versionID="acff9cd5e171ef0cd6ca5995df483db8">
  <xsd:schema xmlns:xsd="http://www.w3.org/2001/XMLSchema" xmlns:xs="http://www.w3.org/2001/XMLSchema" xmlns:p="http://schemas.microsoft.com/office/2006/metadata/properties" xmlns:ns3="5aa12629-ec8a-45ce-8014-ea080ee6bf95" targetNamespace="http://schemas.microsoft.com/office/2006/metadata/properties" ma:root="true" ma:fieldsID="96b9541dad54dc68d1e905957ad47dce" ns3:_="">
    <xsd:import namespace="5aa12629-ec8a-45ce-8014-ea080ee6b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2629-ec8a-45ce-8014-ea080ee6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7D24-430D-44E1-B424-34D973168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12629-ec8a-45ce-8014-ea080ee6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B8F2A-27AA-4415-B572-2912F3B0D248}">
  <ds:schemaRefs>
    <ds:schemaRef ds:uri="5aa12629-ec8a-45ce-8014-ea080ee6bf95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0C31CA4-ED6C-410E-A807-D79DB42B1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3601D-8E6F-4E64-ADC8-ADFD21EE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Robey, Chenel (Summestrand Campus North)</dc:creator>
  <cp:keywords/>
  <dc:description/>
  <cp:lastModifiedBy>Robey, Chenel (Summestrand Campus North)</cp:lastModifiedBy>
  <cp:revision>3</cp:revision>
  <dcterms:created xsi:type="dcterms:W3CDTF">2020-03-23T08:38:00Z</dcterms:created>
  <dcterms:modified xsi:type="dcterms:W3CDTF">2020-03-23T08:42:00Z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0x0101004DA4B512CBFB2441A7AF35613715A1A6</vt:lpwstr>
  </property>
</Properties>
</file>